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59" w:rsidRDefault="002E2F50" w:rsidP="00EF00A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0" locked="0" layoutInCell="1" allowOverlap="1" wp14:anchorId="12C98B06" wp14:editId="58E72A6A">
            <wp:simplePos x="0" y="0"/>
            <wp:positionH relativeFrom="margin">
              <wp:posOffset>-143510</wp:posOffset>
            </wp:positionH>
            <wp:positionV relativeFrom="margin">
              <wp:posOffset>662940</wp:posOffset>
            </wp:positionV>
            <wp:extent cx="10182225" cy="4095750"/>
            <wp:effectExtent l="133350" t="114300" r="123825" b="152400"/>
            <wp:wrapSquare wrapText="bothSides"/>
            <wp:docPr id="2" name="Рисунок 1" descr="http://www.moo-sch16.narod.ru/images/vstar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o-sch16.narod.ru/images/vstart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2225" cy="4095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F00AF" w:rsidRDefault="00EF00AF" w:rsidP="00EF00AF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="Arial" w:eastAsia="Times New Roman" w:hAnsi="Arial" w:cs="Arial"/>
          <w:b/>
          <w:bCs/>
          <w:color w:val="6C6C6C"/>
          <w:sz w:val="20"/>
        </w:rPr>
      </w:pPr>
    </w:p>
    <w:p w:rsidR="004C5EB6" w:rsidRDefault="004C5EB6" w:rsidP="004C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                                       </w:t>
      </w:r>
      <w:r w:rsidRPr="004C5EB6">
        <w:rPr>
          <w:rFonts w:ascii="Times New Roman" w:eastAsia="Times New Roman" w:hAnsi="Times New Roman" w:cs="Times New Roman"/>
          <w:b/>
          <w:bCs/>
          <w:sz w:val="52"/>
          <w:szCs w:val="52"/>
        </w:rPr>
        <w:t>Программа</w:t>
      </w:r>
      <w:r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</w:p>
    <w:p w:rsidR="0063526C" w:rsidRDefault="0063526C" w:rsidP="0063526C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       </w:t>
      </w:r>
      <w:r w:rsidR="004C5EB6" w:rsidRPr="004C5EB6">
        <w:rPr>
          <w:rFonts w:ascii="Times New Roman" w:eastAsia="Times New Roman" w:hAnsi="Times New Roman" w:cs="Times New Roman"/>
          <w:b/>
          <w:bCs/>
          <w:sz w:val="52"/>
          <w:szCs w:val="52"/>
        </w:rPr>
        <w:t>соревновани</w:t>
      </w:r>
      <w:r w:rsidR="004C5EB6">
        <w:rPr>
          <w:rFonts w:ascii="Times New Roman" w:eastAsia="Times New Roman" w:hAnsi="Times New Roman" w:cs="Times New Roman"/>
          <w:b/>
          <w:bCs/>
          <w:sz w:val="52"/>
          <w:szCs w:val="52"/>
        </w:rPr>
        <w:t>й «Весёлые старты</w:t>
      </w: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» для </w:t>
      </w:r>
      <w:r w:rsidR="004C5EB6" w:rsidRPr="004C5EB6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4-х классов</w:t>
      </w: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</w:t>
      </w:r>
    </w:p>
    <w:p w:rsidR="0063526C" w:rsidRDefault="0063526C" w:rsidP="00635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</w:t>
      </w:r>
    </w:p>
    <w:p w:rsidR="0097741A" w:rsidRPr="0063526C" w:rsidRDefault="0097741A" w:rsidP="00635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Разработала Чернышенко Алла Геральдовна  - учитель физической культуры АОУ гимназии №13</w:t>
      </w:r>
      <w:r w:rsidR="0063526C">
        <w:rPr>
          <w:rFonts w:ascii="Times New Roman" w:eastAsia="Times New Roman" w:hAnsi="Times New Roman" w:cs="Times New Roman"/>
          <w:sz w:val="28"/>
          <w:szCs w:val="28"/>
        </w:rPr>
        <w:t xml:space="preserve"> г.Долгопрудный</w:t>
      </w:r>
    </w:p>
    <w:p w:rsidR="00EF00AF" w:rsidRDefault="00D93CCC" w:rsidP="00EF00AF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="Arial" w:eastAsia="Times New Roman" w:hAnsi="Arial" w:cs="Arial"/>
          <w:b/>
          <w:bCs/>
          <w:color w:val="6C6C6C"/>
          <w:sz w:val="20"/>
        </w:rPr>
      </w:pPr>
      <w:r>
        <w:rPr>
          <w:rFonts w:ascii="Arial" w:eastAsia="Times New Roman" w:hAnsi="Arial" w:cs="Arial"/>
          <w:b/>
          <w:bCs/>
          <w:noProof/>
          <w:color w:val="6C6C6C"/>
          <w:sz w:val="20"/>
        </w:rPr>
        <w:lastRenderedPageBreak/>
        <w:drawing>
          <wp:anchor distT="0" distB="0" distL="114300" distR="114300" simplePos="0" relativeHeight="251665408" behindDoc="0" locked="0" layoutInCell="1" allowOverlap="1" wp14:anchorId="31918A4F" wp14:editId="3773B564">
            <wp:simplePos x="0" y="0"/>
            <wp:positionH relativeFrom="column">
              <wp:posOffset>3171190</wp:posOffset>
            </wp:positionH>
            <wp:positionV relativeFrom="paragraph">
              <wp:posOffset>129540</wp:posOffset>
            </wp:positionV>
            <wp:extent cx="5906770" cy="4429125"/>
            <wp:effectExtent l="0" t="0" r="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77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00AF" w:rsidRPr="00C35CA8" w:rsidRDefault="004C5EB6" w:rsidP="00C35CA8">
      <w:pPr>
        <w:pStyle w:val="ab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C35CA8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1E55E0">
        <w:rPr>
          <w:rFonts w:eastAsia="Times New Roman" w:cstheme="minorHAnsi"/>
          <w:b/>
          <w:bCs/>
          <w:sz w:val="24"/>
          <w:szCs w:val="24"/>
        </w:rPr>
        <w:t>«Бег с  «олимпийским факелом</w:t>
      </w:r>
      <w:r w:rsidR="00EF00AF" w:rsidRPr="00C35CA8">
        <w:rPr>
          <w:rFonts w:eastAsia="Times New Roman" w:cstheme="minorHAnsi"/>
          <w:b/>
          <w:bCs/>
          <w:sz w:val="24"/>
          <w:szCs w:val="24"/>
        </w:rPr>
        <w:t>»</w:t>
      </w:r>
    </w:p>
    <w:p w:rsidR="00C35CA8" w:rsidRPr="00C35CA8" w:rsidRDefault="001E55E0" w:rsidP="00C35CA8">
      <w:pPr>
        <w:pStyle w:val="ab"/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Инвентарь: мячи</w:t>
      </w:r>
      <w:r w:rsidR="00C35CA8" w:rsidRPr="00C35CA8">
        <w:rPr>
          <w:rFonts w:eastAsia="Times New Roman" w:cstheme="minorHAnsi"/>
          <w:b/>
          <w:bCs/>
          <w:sz w:val="24"/>
          <w:szCs w:val="24"/>
        </w:rPr>
        <w:t>, конусы</w:t>
      </w:r>
    </w:p>
    <w:p w:rsidR="00EF00AF" w:rsidRPr="00EF00AF" w:rsidRDefault="00EF00AF" w:rsidP="004C5EB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EF00AF">
        <w:rPr>
          <w:rFonts w:eastAsia="Times New Roman" w:cstheme="minorHAnsi"/>
          <w:sz w:val="24"/>
          <w:szCs w:val="24"/>
        </w:rPr>
        <w:t xml:space="preserve">Участники становятся в колонну по одному. По сигналу </w:t>
      </w:r>
      <w:r w:rsidR="001E55E0">
        <w:rPr>
          <w:rFonts w:eastAsia="Times New Roman" w:cstheme="minorHAnsi"/>
          <w:sz w:val="24"/>
          <w:szCs w:val="24"/>
        </w:rPr>
        <w:t>судьи первый участник с конусом в руках бежит до разметки, оббегает ее</w:t>
      </w:r>
      <w:r w:rsidRPr="00EF00AF">
        <w:rPr>
          <w:rFonts w:eastAsia="Times New Roman" w:cstheme="minorHAnsi"/>
          <w:sz w:val="24"/>
          <w:szCs w:val="24"/>
        </w:rPr>
        <w:t>, возвра</w:t>
      </w:r>
      <w:r w:rsidR="001E55E0">
        <w:rPr>
          <w:rFonts w:eastAsia="Times New Roman" w:cstheme="minorHAnsi"/>
          <w:sz w:val="24"/>
          <w:szCs w:val="24"/>
        </w:rPr>
        <w:t>щается обратно, передаёт конус</w:t>
      </w:r>
      <w:r w:rsidRPr="00EF00AF">
        <w:rPr>
          <w:rFonts w:eastAsia="Times New Roman" w:cstheme="minorHAnsi"/>
          <w:sz w:val="24"/>
          <w:szCs w:val="24"/>
        </w:rPr>
        <w:t xml:space="preserve"> следующему участнику и встаёт в к</w:t>
      </w:r>
      <w:r w:rsidR="001E55E0">
        <w:rPr>
          <w:rFonts w:eastAsia="Times New Roman" w:cstheme="minorHAnsi"/>
          <w:sz w:val="24"/>
          <w:szCs w:val="24"/>
        </w:rPr>
        <w:t>онец колонны. Как только конус</w:t>
      </w:r>
      <w:r w:rsidRPr="00EF00AF">
        <w:rPr>
          <w:rFonts w:eastAsia="Times New Roman" w:cstheme="minorHAnsi"/>
          <w:sz w:val="24"/>
          <w:szCs w:val="24"/>
        </w:rPr>
        <w:t xml:space="preserve"> оказывается снова у первого участника - эстафета закончена.</w:t>
      </w:r>
    </w:p>
    <w:p w:rsidR="00EF00AF" w:rsidRPr="00EF00AF" w:rsidRDefault="00EF00AF" w:rsidP="004C5EB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4C5EB6">
        <w:rPr>
          <w:rFonts w:eastAsia="Times New Roman" w:cstheme="minorHAnsi"/>
          <w:b/>
          <w:bCs/>
          <w:sz w:val="24"/>
          <w:szCs w:val="24"/>
        </w:rPr>
        <w:t>Штрафы:</w:t>
      </w:r>
    </w:p>
    <w:p w:rsidR="00EF00AF" w:rsidRPr="00EF00AF" w:rsidRDefault="00EF00AF" w:rsidP="004C5EB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EF00AF">
        <w:rPr>
          <w:rFonts w:eastAsia="Times New Roman" w:cstheme="minorHAnsi"/>
          <w:sz w:val="24"/>
          <w:szCs w:val="24"/>
        </w:rPr>
        <w:t>заступ за линию старта;</w:t>
      </w:r>
    </w:p>
    <w:p w:rsidR="00EF00AF" w:rsidRPr="00EF00AF" w:rsidRDefault="001E55E0" w:rsidP="004C5EB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потеря мяча</w:t>
      </w:r>
      <w:r w:rsidR="00EF00AF" w:rsidRPr="00EF00AF">
        <w:rPr>
          <w:rFonts w:eastAsia="Times New Roman" w:cstheme="minorHAnsi"/>
          <w:sz w:val="24"/>
          <w:szCs w:val="24"/>
        </w:rPr>
        <w:t>;</w:t>
      </w:r>
    </w:p>
    <w:p w:rsidR="00EF00AF" w:rsidRPr="00EF00AF" w:rsidRDefault="00EF00AF" w:rsidP="004C5EB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EF00AF">
        <w:rPr>
          <w:rFonts w:eastAsia="Times New Roman" w:cstheme="minorHAnsi"/>
          <w:sz w:val="24"/>
          <w:szCs w:val="24"/>
        </w:rPr>
        <w:t>касание конуса;</w:t>
      </w:r>
    </w:p>
    <w:p w:rsidR="00EF00AF" w:rsidRPr="00EF00AF" w:rsidRDefault="00EF00AF" w:rsidP="004C5EB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EF00AF">
        <w:rPr>
          <w:rFonts w:eastAsia="Times New Roman" w:cstheme="minorHAnsi"/>
          <w:sz w:val="24"/>
          <w:szCs w:val="24"/>
        </w:rPr>
        <w:t>сбитый конус.</w:t>
      </w:r>
    </w:p>
    <w:p w:rsidR="00EF00AF" w:rsidRPr="00EF00AF" w:rsidRDefault="00EF00AF" w:rsidP="004C5EB6">
      <w:pPr>
        <w:shd w:val="clear" w:color="auto" w:fill="FFFFFF"/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EF00AF" w:rsidRPr="00EF00AF" w:rsidRDefault="00EF00AF" w:rsidP="004C5EB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4C5EB6">
        <w:rPr>
          <w:rFonts w:eastAsia="Times New Roman" w:cstheme="minorHAnsi"/>
          <w:b/>
          <w:bCs/>
          <w:sz w:val="24"/>
          <w:szCs w:val="24"/>
        </w:rPr>
        <w:t>« Посадка и сбор картофеля»</w:t>
      </w:r>
    </w:p>
    <w:p w:rsidR="00EF00AF" w:rsidRPr="00EF00AF" w:rsidRDefault="00C35CA8" w:rsidP="004C5EB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    </w:t>
      </w:r>
      <w:r w:rsidR="00EF00AF" w:rsidRPr="004C5EB6">
        <w:rPr>
          <w:rFonts w:eastAsia="Times New Roman" w:cstheme="minorHAnsi"/>
          <w:b/>
          <w:bCs/>
          <w:sz w:val="24"/>
          <w:szCs w:val="24"/>
        </w:rPr>
        <w:t>Инвентарь: ведро, кубики, обручи, конусы.</w:t>
      </w:r>
    </w:p>
    <w:p w:rsidR="00EF00AF" w:rsidRPr="00EF00AF" w:rsidRDefault="00EF00AF" w:rsidP="004C5EB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EF00AF">
        <w:rPr>
          <w:rFonts w:eastAsia="Times New Roman" w:cstheme="minorHAnsi"/>
          <w:sz w:val="24"/>
          <w:szCs w:val="24"/>
        </w:rPr>
        <w:t>Участники становятся в колонну по одному. По сигналу судьи первый участник с ведром, в котором находятся 3 кубика, бежит до  первого обруча, кладет один кубик в обруч. Бежит ко второму обручу, кладет кубик в обруч, далее бежит к третьему обручу и кладёт последний кубик в обруч. Обегает конус и бегом возвращается к команде, передает ведро второму участнику. Второй участник собирает все разложенные кубики в ведро, оббегает конус и возвращается к команде и так далее.  Как только ведро оказывается снова у первого участника - эстафета закончена. Кубик обязательно класть, а не бросать. Расстояние между обручами - 3 метра, до конуса 1,5 метра.</w:t>
      </w:r>
    </w:p>
    <w:p w:rsidR="00EF00AF" w:rsidRPr="00EF00AF" w:rsidRDefault="00EF00AF" w:rsidP="004C5EB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4C5EB6">
        <w:rPr>
          <w:rFonts w:eastAsia="Times New Roman" w:cstheme="minorHAnsi"/>
          <w:b/>
          <w:bCs/>
          <w:sz w:val="24"/>
          <w:szCs w:val="24"/>
        </w:rPr>
        <w:t>Штрафы:</w:t>
      </w:r>
    </w:p>
    <w:p w:rsidR="00EF00AF" w:rsidRPr="00EF00AF" w:rsidRDefault="00EF00AF" w:rsidP="004C5EB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EF00AF">
        <w:rPr>
          <w:rFonts w:eastAsia="Times New Roman" w:cstheme="minorHAnsi"/>
          <w:sz w:val="24"/>
          <w:szCs w:val="24"/>
        </w:rPr>
        <w:t>заступ за линию старта;</w:t>
      </w:r>
    </w:p>
    <w:p w:rsidR="00EF00AF" w:rsidRPr="00EF00AF" w:rsidRDefault="00EF00AF" w:rsidP="004C5EB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EF00AF">
        <w:rPr>
          <w:rFonts w:eastAsia="Times New Roman" w:cstheme="minorHAnsi"/>
          <w:sz w:val="24"/>
          <w:szCs w:val="24"/>
        </w:rPr>
        <w:t>кубик выскочил за пределы обруча;</w:t>
      </w:r>
    </w:p>
    <w:p w:rsidR="00EF00AF" w:rsidRPr="00EF00AF" w:rsidRDefault="00EF00AF" w:rsidP="004C5EB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EF00AF">
        <w:rPr>
          <w:rFonts w:eastAsia="Times New Roman" w:cstheme="minorHAnsi"/>
          <w:sz w:val="24"/>
          <w:szCs w:val="24"/>
        </w:rPr>
        <w:t>бросок кубика;</w:t>
      </w:r>
    </w:p>
    <w:p w:rsidR="00EF00AF" w:rsidRPr="00EF00AF" w:rsidRDefault="00EF00AF" w:rsidP="004C5EB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EF00AF">
        <w:rPr>
          <w:rFonts w:eastAsia="Times New Roman" w:cstheme="minorHAnsi"/>
          <w:sz w:val="24"/>
          <w:szCs w:val="24"/>
        </w:rPr>
        <w:t>касание конуса;</w:t>
      </w:r>
    </w:p>
    <w:p w:rsidR="00EF00AF" w:rsidRPr="00EF00AF" w:rsidRDefault="00EF00AF" w:rsidP="004C5EB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EF00AF">
        <w:rPr>
          <w:rFonts w:eastAsia="Times New Roman" w:cstheme="minorHAnsi"/>
          <w:sz w:val="24"/>
          <w:szCs w:val="24"/>
        </w:rPr>
        <w:t>сбитый конус;</w:t>
      </w:r>
    </w:p>
    <w:p w:rsidR="00EF00AF" w:rsidRPr="00EF00AF" w:rsidRDefault="00EF00AF" w:rsidP="004C5EB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EF00AF">
        <w:rPr>
          <w:rFonts w:eastAsia="Times New Roman" w:cstheme="minorHAnsi"/>
          <w:sz w:val="24"/>
          <w:szCs w:val="24"/>
        </w:rPr>
        <w:t>потеря ведра.</w:t>
      </w:r>
    </w:p>
    <w:p w:rsidR="00EF00AF" w:rsidRPr="00EF00AF" w:rsidRDefault="00EF00AF" w:rsidP="004C5EB6">
      <w:pPr>
        <w:shd w:val="clear" w:color="auto" w:fill="FFFFFF"/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EF00AF" w:rsidRPr="00EF00AF" w:rsidRDefault="00EF00AF" w:rsidP="004C5EB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4C5EB6">
        <w:rPr>
          <w:rFonts w:eastAsia="Times New Roman" w:cstheme="minorHAnsi"/>
          <w:b/>
          <w:bCs/>
          <w:sz w:val="24"/>
          <w:szCs w:val="24"/>
        </w:rPr>
        <w:t>«Ведение баскетбольного мяча « змейкой».</w:t>
      </w:r>
    </w:p>
    <w:p w:rsidR="00EF00AF" w:rsidRPr="00EF00AF" w:rsidRDefault="00C35CA8" w:rsidP="004C5EB6">
      <w:pPr>
        <w:shd w:val="clear" w:color="auto" w:fill="FFFFFF"/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lastRenderedPageBreak/>
        <w:t xml:space="preserve">        И</w:t>
      </w:r>
      <w:r w:rsidR="00EF00AF" w:rsidRPr="004C5EB6">
        <w:rPr>
          <w:rFonts w:eastAsia="Times New Roman" w:cstheme="minorHAnsi"/>
          <w:b/>
          <w:bCs/>
          <w:sz w:val="24"/>
          <w:szCs w:val="24"/>
        </w:rPr>
        <w:t>нвентарь: баскетбольные мячи, конусы</w:t>
      </w:r>
    </w:p>
    <w:p w:rsidR="00EF00AF" w:rsidRPr="00EF00AF" w:rsidRDefault="00EF00AF" w:rsidP="004C5EB6">
      <w:pPr>
        <w:shd w:val="clear" w:color="auto" w:fill="FFFFFF"/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EF00AF">
        <w:rPr>
          <w:rFonts w:eastAsia="Times New Roman" w:cstheme="minorHAnsi"/>
          <w:sz w:val="24"/>
          <w:szCs w:val="24"/>
        </w:rPr>
        <w:t>Участники становятся в колонну по одному. По сигналу судьи, от линии старта, каждый игрок команды выполняет ведение баскетбольного мяча одной рукой «змейкой» между четырёх конусов. Обратно к команде игрок возвращается с ведением мяча одной рукой также «змейкой». Передача мяча с отскоком от пола от первого конуса, который расположен в двух метрах от линии старта. Конусы располагаются друг от друга на расстоянии двух метров.</w:t>
      </w:r>
    </w:p>
    <w:p w:rsidR="00EF00AF" w:rsidRPr="00EF00AF" w:rsidRDefault="00361B1D" w:rsidP="004C5EB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2C27024B" wp14:editId="6F8FD055">
            <wp:simplePos x="0" y="0"/>
            <wp:positionH relativeFrom="column">
              <wp:posOffset>4990465</wp:posOffset>
            </wp:positionH>
            <wp:positionV relativeFrom="paragraph">
              <wp:posOffset>53340</wp:posOffset>
            </wp:positionV>
            <wp:extent cx="4086225" cy="5448935"/>
            <wp:effectExtent l="0" t="0" r="9525" b="0"/>
            <wp:wrapTight wrapText="bothSides">
              <wp:wrapPolygon edited="0">
                <wp:start x="0" y="0"/>
                <wp:lineTo x="0" y="21522"/>
                <wp:lineTo x="21550" y="21522"/>
                <wp:lineTo x="21550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544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0AF" w:rsidRPr="004C5EB6">
        <w:rPr>
          <w:rFonts w:eastAsia="Times New Roman" w:cstheme="minorHAnsi"/>
          <w:b/>
          <w:bCs/>
          <w:sz w:val="24"/>
          <w:szCs w:val="24"/>
        </w:rPr>
        <w:t>Штрафы:</w:t>
      </w:r>
    </w:p>
    <w:p w:rsidR="00EF00AF" w:rsidRPr="00EF00AF" w:rsidRDefault="00EF00AF" w:rsidP="004C5EB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EF00AF">
        <w:rPr>
          <w:rFonts w:eastAsia="Times New Roman" w:cstheme="minorHAnsi"/>
          <w:sz w:val="24"/>
          <w:szCs w:val="24"/>
        </w:rPr>
        <w:t>заступ участника за линию старта.</w:t>
      </w:r>
    </w:p>
    <w:p w:rsidR="00EF00AF" w:rsidRPr="00EF00AF" w:rsidRDefault="00EF00AF" w:rsidP="004C5EB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EF00AF">
        <w:rPr>
          <w:rFonts w:eastAsia="Times New Roman" w:cstheme="minorHAnsi"/>
          <w:sz w:val="24"/>
          <w:szCs w:val="24"/>
        </w:rPr>
        <w:t>участник, потерявший мяч во время ведения, начал повторное ведение не с места потери мяча.</w:t>
      </w:r>
    </w:p>
    <w:p w:rsidR="00EF00AF" w:rsidRPr="00EF00AF" w:rsidRDefault="00EF00AF" w:rsidP="004C5EB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EF00AF">
        <w:rPr>
          <w:rFonts w:eastAsia="Times New Roman" w:cstheme="minorHAnsi"/>
          <w:sz w:val="24"/>
          <w:szCs w:val="24"/>
        </w:rPr>
        <w:t>касание конуса</w:t>
      </w:r>
    </w:p>
    <w:p w:rsidR="00EF00AF" w:rsidRPr="00EF00AF" w:rsidRDefault="00EF00AF" w:rsidP="004C5EB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EF00AF">
        <w:rPr>
          <w:rFonts w:eastAsia="Times New Roman" w:cstheme="minorHAnsi"/>
          <w:sz w:val="24"/>
          <w:szCs w:val="24"/>
        </w:rPr>
        <w:t>сбитый конус</w:t>
      </w:r>
    </w:p>
    <w:p w:rsidR="00EF00AF" w:rsidRPr="00EF00AF" w:rsidRDefault="00EF00AF" w:rsidP="004C5EB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EF00AF">
        <w:rPr>
          <w:rFonts w:eastAsia="Times New Roman" w:cstheme="minorHAnsi"/>
          <w:sz w:val="24"/>
          <w:szCs w:val="24"/>
        </w:rPr>
        <w:t>двойное ведение.</w:t>
      </w:r>
    </w:p>
    <w:p w:rsidR="00EF00AF" w:rsidRPr="00EF00AF" w:rsidRDefault="00EF00AF" w:rsidP="004C5EB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EF00AF">
        <w:rPr>
          <w:rFonts w:eastAsia="Times New Roman" w:cstheme="minorHAnsi"/>
          <w:sz w:val="24"/>
          <w:szCs w:val="24"/>
        </w:rPr>
        <w:t>выполнение передачи раньше установленной отметки</w:t>
      </w:r>
    </w:p>
    <w:p w:rsidR="00EF00AF" w:rsidRPr="00EF00AF" w:rsidRDefault="00EF00AF" w:rsidP="004C5EB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EF00AF">
        <w:rPr>
          <w:rFonts w:eastAsia="Times New Roman" w:cstheme="minorHAnsi"/>
          <w:sz w:val="24"/>
          <w:szCs w:val="24"/>
        </w:rPr>
        <w:t>неправильная передача мяча следующему участнику</w:t>
      </w:r>
    </w:p>
    <w:p w:rsidR="00EF00AF" w:rsidRPr="00EF00AF" w:rsidRDefault="00EF00AF" w:rsidP="004C5EB6">
      <w:pPr>
        <w:shd w:val="clear" w:color="auto" w:fill="FFFFFF"/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EF00AF" w:rsidRPr="00EF00AF" w:rsidRDefault="00C35CA8" w:rsidP="004C5EB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« Пингвины</w:t>
      </w:r>
      <w:r w:rsidR="00EF00AF" w:rsidRPr="004C5EB6">
        <w:rPr>
          <w:rFonts w:eastAsia="Times New Roman" w:cstheme="minorHAnsi"/>
          <w:b/>
          <w:bCs/>
          <w:sz w:val="24"/>
          <w:szCs w:val="24"/>
        </w:rPr>
        <w:t>»</w:t>
      </w:r>
    </w:p>
    <w:p w:rsidR="00EF00AF" w:rsidRPr="00EF00AF" w:rsidRDefault="00C35CA8" w:rsidP="00C35CA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    </w:t>
      </w:r>
      <w:r w:rsidR="0097741A">
        <w:rPr>
          <w:rFonts w:eastAsia="Times New Roman" w:cstheme="minorHAnsi"/>
          <w:b/>
          <w:bCs/>
          <w:sz w:val="24"/>
          <w:szCs w:val="24"/>
        </w:rPr>
        <w:t>Инвентарь: баскет</w:t>
      </w:r>
      <w:r w:rsidR="0097741A" w:rsidRPr="004C5EB6">
        <w:rPr>
          <w:rFonts w:eastAsia="Times New Roman" w:cstheme="minorHAnsi"/>
          <w:b/>
          <w:bCs/>
          <w:sz w:val="24"/>
          <w:szCs w:val="24"/>
        </w:rPr>
        <w:t xml:space="preserve">больные </w:t>
      </w:r>
      <w:r w:rsidR="00EF00AF" w:rsidRPr="004C5EB6">
        <w:rPr>
          <w:rFonts w:eastAsia="Times New Roman" w:cstheme="minorHAnsi"/>
          <w:b/>
          <w:bCs/>
          <w:sz w:val="24"/>
          <w:szCs w:val="24"/>
        </w:rPr>
        <w:t>мячи, конусы</w:t>
      </w:r>
    </w:p>
    <w:p w:rsidR="00EF00AF" w:rsidRPr="00EF00AF" w:rsidRDefault="00EF00AF" w:rsidP="004C5EB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EF00AF">
        <w:rPr>
          <w:rFonts w:eastAsia="Times New Roman" w:cstheme="minorHAnsi"/>
          <w:sz w:val="24"/>
          <w:szCs w:val="24"/>
        </w:rPr>
        <w:t xml:space="preserve">Участники становятся в колонну по одному. Первый участник в команде получает по </w:t>
      </w:r>
      <w:r w:rsidR="0097741A" w:rsidRPr="0097741A">
        <w:rPr>
          <w:rFonts w:eastAsia="Times New Roman" w:cstheme="minorHAnsi"/>
          <w:bCs/>
          <w:sz w:val="24"/>
          <w:szCs w:val="24"/>
        </w:rPr>
        <w:t>баскет</w:t>
      </w:r>
      <w:r w:rsidR="0097741A">
        <w:rPr>
          <w:rFonts w:eastAsia="Times New Roman" w:cstheme="minorHAnsi"/>
          <w:bCs/>
          <w:sz w:val="24"/>
          <w:szCs w:val="24"/>
        </w:rPr>
        <w:t>больному</w:t>
      </w:r>
      <w:r w:rsidR="0097741A" w:rsidRPr="0097741A">
        <w:rPr>
          <w:rFonts w:eastAsia="Times New Roman" w:cstheme="minorHAnsi"/>
          <w:sz w:val="24"/>
          <w:szCs w:val="24"/>
        </w:rPr>
        <w:t xml:space="preserve"> </w:t>
      </w:r>
      <w:r w:rsidRPr="00EF00AF">
        <w:rPr>
          <w:rFonts w:eastAsia="Times New Roman" w:cstheme="minorHAnsi"/>
          <w:sz w:val="24"/>
          <w:szCs w:val="24"/>
        </w:rPr>
        <w:t>мячу. Зажав его между коленями и передвигаясь прыжка</w:t>
      </w:r>
      <w:r w:rsidRPr="00EF00AF">
        <w:rPr>
          <w:rFonts w:eastAsia="Times New Roman" w:cstheme="minorHAnsi"/>
          <w:sz w:val="24"/>
          <w:szCs w:val="24"/>
        </w:rPr>
        <w:softHyphen/>
        <w:t>ми, он устремляется к конусу, огибает его справа и возвращается. Мяч передаётся второму участнику, потом третьему и т. д. Когда мяч окажется снова в руках у первого участника – эстафета закончена.</w:t>
      </w:r>
    </w:p>
    <w:p w:rsidR="00EF00AF" w:rsidRPr="00EF00AF" w:rsidRDefault="00EF00AF" w:rsidP="004C5EB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4C5EB6">
        <w:rPr>
          <w:rFonts w:eastAsia="Times New Roman" w:cstheme="minorHAnsi"/>
          <w:b/>
          <w:bCs/>
          <w:sz w:val="24"/>
          <w:szCs w:val="24"/>
        </w:rPr>
        <w:t>Штрафы:</w:t>
      </w:r>
    </w:p>
    <w:p w:rsidR="00EF00AF" w:rsidRPr="00EF00AF" w:rsidRDefault="00EF00AF" w:rsidP="004C5EB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EF00AF">
        <w:rPr>
          <w:rFonts w:eastAsia="Times New Roman" w:cstheme="minorHAnsi"/>
          <w:sz w:val="24"/>
          <w:szCs w:val="24"/>
        </w:rPr>
        <w:t>заступ участника за линию старта.</w:t>
      </w:r>
    </w:p>
    <w:p w:rsidR="00EF00AF" w:rsidRPr="00EF00AF" w:rsidRDefault="00EF00AF" w:rsidP="004C5EB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EF00AF">
        <w:rPr>
          <w:rFonts w:eastAsia="Times New Roman" w:cstheme="minorHAnsi"/>
          <w:sz w:val="24"/>
          <w:szCs w:val="24"/>
        </w:rPr>
        <w:t>участник, потерявший мяч во время передвижения, начал далее выполнять задание не с места потери мяча.</w:t>
      </w:r>
    </w:p>
    <w:p w:rsidR="00EF00AF" w:rsidRPr="00EF00AF" w:rsidRDefault="00EF00AF" w:rsidP="004C5EB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EF00AF">
        <w:rPr>
          <w:rFonts w:eastAsia="Times New Roman" w:cstheme="minorHAnsi"/>
          <w:sz w:val="24"/>
          <w:szCs w:val="24"/>
        </w:rPr>
        <w:t>касание конуса</w:t>
      </w:r>
    </w:p>
    <w:p w:rsidR="00EF00AF" w:rsidRPr="00EF00AF" w:rsidRDefault="00EF00AF" w:rsidP="004C5EB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EF00AF">
        <w:rPr>
          <w:rFonts w:eastAsia="Times New Roman" w:cstheme="minorHAnsi"/>
          <w:sz w:val="24"/>
          <w:szCs w:val="24"/>
        </w:rPr>
        <w:t>сбитый конус</w:t>
      </w:r>
    </w:p>
    <w:p w:rsidR="00EF00AF" w:rsidRPr="00EF00AF" w:rsidRDefault="00EF00AF" w:rsidP="004C5EB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EF00AF">
        <w:rPr>
          <w:rFonts w:eastAsia="Times New Roman" w:cstheme="minorHAnsi"/>
          <w:sz w:val="24"/>
          <w:szCs w:val="24"/>
        </w:rPr>
        <w:t>выполнение передачи раньше установленной отметки.</w:t>
      </w:r>
    </w:p>
    <w:p w:rsidR="00EF00AF" w:rsidRPr="00EF00AF" w:rsidRDefault="00EF00AF" w:rsidP="004C5EB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F00AF" w:rsidRPr="00EF00AF" w:rsidRDefault="00C35CA8" w:rsidP="004C5EB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       </w:t>
      </w:r>
      <w:r w:rsidR="00EF00AF" w:rsidRPr="00C35CA8">
        <w:rPr>
          <w:rFonts w:eastAsia="Times New Roman" w:cstheme="minorHAnsi"/>
          <w:bCs/>
          <w:sz w:val="24"/>
          <w:szCs w:val="24"/>
        </w:rPr>
        <w:t>5</w:t>
      </w:r>
      <w:r w:rsidR="00EF00AF" w:rsidRPr="004C5EB6">
        <w:rPr>
          <w:rFonts w:eastAsia="Times New Roman" w:cstheme="minorHAnsi"/>
          <w:b/>
          <w:bCs/>
          <w:sz w:val="24"/>
          <w:szCs w:val="24"/>
        </w:rPr>
        <w:t xml:space="preserve">. </w:t>
      </w:r>
      <w:r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EF00AF" w:rsidRPr="004C5EB6">
        <w:rPr>
          <w:rFonts w:eastAsia="Times New Roman" w:cstheme="minorHAnsi"/>
          <w:b/>
          <w:bCs/>
          <w:sz w:val="24"/>
          <w:szCs w:val="24"/>
        </w:rPr>
        <w:t>« Эстафета с мячом и скакалкой»</w:t>
      </w:r>
    </w:p>
    <w:p w:rsidR="00EF00AF" w:rsidRPr="00EF00AF" w:rsidRDefault="00C35CA8" w:rsidP="004C5EB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   </w:t>
      </w:r>
      <w:r w:rsidR="00EF00AF" w:rsidRPr="004C5EB6">
        <w:rPr>
          <w:rFonts w:eastAsia="Times New Roman" w:cstheme="minorHAnsi"/>
          <w:b/>
          <w:bCs/>
          <w:sz w:val="24"/>
          <w:szCs w:val="24"/>
        </w:rPr>
        <w:t>Инвентарь: скакалки, баскетбольные мячи, обручи</w:t>
      </w:r>
    </w:p>
    <w:p w:rsidR="00EF00AF" w:rsidRPr="00EF00AF" w:rsidRDefault="00EF00AF" w:rsidP="004C5EB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EF00AF">
        <w:rPr>
          <w:rFonts w:eastAsia="Times New Roman" w:cstheme="minorHAnsi"/>
          <w:sz w:val="24"/>
          <w:szCs w:val="24"/>
        </w:rPr>
        <w:t>Участники становятся в колонну по одному. У первого участника в руках находится скакалка. По сигналу судьи участник выполняет прыжки через скакалку (на каждый шаг) в движении до обруча, который находится  на противоположной стороне зала. Запрыгнув за обруч, оставляет скакалку в обруче, берёт баскетбольный мяч из обруча и выполняет ведение по прямой в противоположную сторону. Передаёт мяч в руки следующему участнику. Второй участник выполняет ведение по прямой, мяч кладёт в обруч, берёт скакалку и выполняет свой этап в обратном порядке и т.д.</w:t>
      </w:r>
    </w:p>
    <w:p w:rsidR="00EF00AF" w:rsidRPr="00EF00AF" w:rsidRDefault="00EF00AF" w:rsidP="004C5EB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4C5EB6">
        <w:rPr>
          <w:rFonts w:eastAsia="Times New Roman" w:cstheme="minorHAnsi"/>
          <w:b/>
          <w:bCs/>
          <w:sz w:val="24"/>
          <w:szCs w:val="24"/>
        </w:rPr>
        <w:lastRenderedPageBreak/>
        <w:t>Штрафы</w:t>
      </w:r>
    </w:p>
    <w:p w:rsidR="00EF00AF" w:rsidRPr="00EF00AF" w:rsidRDefault="00EF00AF" w:rsidP="004C5EB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EF00AF">
        <w:rPr>
          <w:rFonts w:eastAsia="Times New Roman" w:cstheme="minorHAnsi"/>
          <w:sz w:val="24"/>
          <w:szCs w:val="24"/>
        </w:rPr>
        <w:t>заступ участника за линию старта.</w:t>
      </w:r>
    </w:p>
    <w:p w:rsidR="00EF00AF" w:rsidRPr="00EF00AF" w:rsidRDefault="00EF00AF" w:rsidP="004C5EB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EF00AF">
        <w:rPr>
          <w:rFonts w:eastAsia="Times New Roman" w:cstheme="minorHAnsi"/>
          <w:sz w:val="24"/>
          <w:szCs w:val="24"/>
        </w:rPr>
        <w:t>участник, потерявший мяч во время ведения, начал повторное ведение не с места потери мяча.</w:t>
      </w:r>
    </w:p>
    <w:p w:rsidR="00EF00AF" w:rsidRPr="00EF00AF" w:rsidRDefault="00EF00AF" w:rsidP="004C5EB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EF00AF">
        <w:rPr>
          <w:rFonts w:eastAsia="Times New Roman" w:cstheme="minorHAnsi"/>
          <w:sz w:val="24"/>
          <w:szCs w:val="24"/>
        </w:rPr>
        <w:t>двойное ведение.</w:t>
      </w:r>
    </w:p>
    <w:p w:rsidR="00EF00AF" w:rsidRPr="00EF00AF" w:rsidRDefault="00EF00AF" w:rsidP="004C5EB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EF00AF">
        <w:rPr>
          <w:rFonts w:eastAsia="Times New Roman" w:cstheme="minorHAnsi"/>
          <w:sz w:val="24"/>
          <w:szCs w:val="24"/>
        </w:rPr>
        <w:t>выполнение передачи раньше установленной отметки.</w:t>
      </w:r>
    </w:p>
    <w:p w:rsidR="00EF00AF" w:rsidRPr="00EF00AF" w:rsidRDefault="00EF00AF" w:rsidP="004C5EB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EF00AF">
        <w:rPr>
          <w:rFonts w:eastAsia="Times New Roman" w:cstheme="minorHAnsi"/>
          <w:sz w:val="24"/>
          <w:szCs w:val="24"/>
        </w:rPr>
        <w:t>скакалка должна обязательно находиться в обруче.</w:t>
      </w:r>
    </w:p>
    <w:p w:rsidR="00EF00AF" w:rsidRPr="00EF00AF" w:rsidRDefault="00EF00AF" w:rsidP="004C5EB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EF00AF">
        <w:rPr>
          <w:rFonts w:eastAsia="Times New Roman" w:cstheme="minorHAnsi"/>
          <w:sz w:val="24"/>
          <w:szCs w:val="24"/>
        </w:rPr>
        <w:t>мяч не должен выкатиться за пределы обруча.</w:t>
      </w:r>
    </w:p>
    <w:p w:rsidR="00EF00AF" w:rsidRPr="00EF00AF" w:rsidRDefault="00EF00AF" w:rsidP="004C5EB6">
      <w:pPr>
        <w:shd w:val="clear" w:color="auto" w:fill="FFFFFF"/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EF00AF" w:rsidRPr="00EF00AF" w:rsidRDefault="00C35CA8" w:rsidP="004C5EB6">
      <w:pPr>
        <w:shd w:val="clear" w:color="auto" w:fill="FFFFFF"/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C35CA8">
        <w:rPr>
          <w:rFonts w:eastAsia="Times New Roman" w:cstheme="minorHAnsi"/>
          <w:bCs/>
          <w:sz w:val="24"/>
          <w:szCs w:val="24"/>
        </w:rPr>
        <w:t>6</w:t>
      </w:r>
      <w:r w:rsidR="00EF00AF" w:rsidRPr="00C35CA8">
        <w:rPr>
          <w:rFonts w:eastAsia="Times New Roman" w:cstheme="minorHAnsi"/>
          <w:bCs/>
          <w:sz w:val="24"/>
          <w:szCs w:val="24"/>
        </w:rPr>
        <w:t>.</w:t>
      </w:r>
      <w:r w:rsidR="00EF00AF" w:rsidRPr="004C5EB6">
        <w:rPr>
          <w:rFonts w:eastAsia="Times New Roman" w:cstheme="minorHAnsi"/>
          <w:b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EF00AF" w:rsidRPr="004C5EB6">
        <w:rPr>
          <w:rFonts w:eastAsia="Times New Roman" w:cstheme="minorHAnsi"/>
          <w:b/>
          <w:bCs/>
          <w:sz w:val="24"/>
          <w:szCs w:val="24"/>
        </w:rPr>
        <w:t>« Комбинированная эстафета» (встречная)</w:t>
      </w:r>
    </w:p>
    <w:p w:rsidR="00EF00AF" w:rsidRPr="00EF00AF" w:rsidRDefault="00EF00AF" w:rsidP="004C5EB6">
      <w:pPr>
        <w:shd w:val="clear" w:color="auto" w:fill="FFFFFF"/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EF00AF" w:rsidRPr="00EF00AF" w:rsidRDefault="00EF00AF" w:rsidP="004C5EB6">
      <w:pPr>
        <w:shd w:val="clear" w:color="auto" w:fill="FFFFFF"/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4C5EB6">
        <w:rPr>
          <w:rFonts w:eastAsia="Times New Roman" w:cstheme="minorHAnsi"/>
          <w:b/>
          <w:bCs/>
          <w:sz w:val="24"/>
          <w:szCs w:val="24"/>
        </w:rPr>
        <w:t>Инвентарь: эстафетные палочки, скакалки, обручи, баскетбольные мячи</w:t>
      </w:r>
    </w:p>
    <w:p w:rsidR="00EF00AF" w:rsidRPr="00EF00AF" w:rsidRDefault="00EF00AF" w:rsidP="004C5EB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4C5EB6">
        <w:rPr>
          <w:rFonts w:eastAsia="Times New Roman" w:cstheme="minorHAnsi"/>
          <w:b/>
          <w:bCs/>
          <w:i/>
          <w:iCs/>
          <w:sz w:val="24"/>
          <w:szCs w:val="24"/>
        </w:rPr>
        <w:t>1 этап:</w:t>
      </w:r>
      <w:r w:rsidRPr="004C5EB6">
        <w:rPr>
          <w:rFonts w:eastAsia="Times New Roman" w:cstheme="minorHAnsi"/>
          <w:sz w:val="24"/>
          <w:szCs w:val="24"/>
        </w:rPr>
        <w:t> </w:t>
      </w:r>
      <w:r w:rsidRPr="00EF00AF">
        <w:rPr>
          <w:rFonts w:eastAsia="Times New Roman" w:cstheme="minorHAnsi"/>
          <w:sz w:val="24"/>
          <w:szCs w:val="24"/>
        </w:rPr>
        <w:t>1 девочка – бег с эстафетной палочкой. Палочку передает следующему участнику.</w:t>
      </w:r>
    </w:p>
    <w:p w:rsidR="00EF00AF" w:rsidRPr="00EF00AF" w:rsidRDefault="00EF00AF" w:rsidP="004C5EB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4C5EB6">
        <w:rPr>
          <w:rFonts w:eastAsia="Times New Roman" w:cstheme="minorHAnsi"/>
          <w:b/>
          <w:bCs/>
          <w:i/>
          <w:iCs/>
          <w:sz w:val="24"/>
          <w:szCs w:val="24"/>
        </w:rPr>
        <w:t>2 этап:</w:t>
      </w:r>
      <w:r w:rsidRPr="004C5EB6">
        <w:rPr>
          <w:rFonts w:eastAsia="Times New Roman" w:cstheme="minorHAnsi"/>
          <w:sz w:val="24"/>
          <w:szCs w:val="24"/>
        </w:rPr>
        <w:t> </w:t>
      </w:r>
      <w:r w:rsidRPr="00EF00AF">
        <w:rPr>
          <w:rFonts w:eastAsia="Times New Roman" w:cstheme="minorHAnsi"/>
          <w:sz w:val="24"/>
          <w:szCs w:val="24"/>
        </w:rPr>
        <w:t>1 мальчик – бег с эстафетной палочкой.</w:t>
      </w:r>
    </w:p>
    <w:p w:rsidR="00EF00AF" w:rsidRPr="00EF00AF" w:rsidRDefault="00EF00AF" w:rsidP="004C5EB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4C5EB6">
        <w:rPr>
          <w:rFonts w:eastAsia="Times New Roman" w:cstheme="minorHAnsi"/>
          <w:b/>
          <w:bCs/>
          <w:i/>
          <w:iCs/>
          <w:sz w:val="24"/>
          <w:szCs w:val="24"/>
        </w:rPr>
        <w:t>3 этап:</w:t>
      </w:r>
      <w:r w:rsidRPr="004C5EB6">
        <w:rPr>
          <w:rFonts w:eastAsia="Times New Roman" w:cstheme="minorHAnsi"/>
          <w:sz w:val="24"/>
          <w:szCs w:val="24"/>
        </w:rPr>
        <w:t> </w:t>
      </w:r>
      <w:r w:rsidRPr="00EF00AF">
        <w:rPr>
          <w:rFonts w:eastAsia="Times New Roman" w:cstheme="minorHAnsi"/>
          <w:sz w:val="24"/>
          <w:szCs w:val="24"/>
        </w:rPr>
        <w:t>1 мальчик + 1 девочка. Мальчик  со второго этапа, добежав до девочки, протягивает ей руку, взявшись за руки они бегут в обратную сторону.</w:t>
      </w:r>
    </w:p>
    <w:p w:rsidR="00EF00AF" w:rsidRPr="00EF00AF" w:rsidRDefault="00361B1D" w:rsidP="004C5EB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754C3D2B" wp14:editId="08D3822D">
            <wp:simplePos x="0" y="0"/>
            <wp:positionH relativeFrom="column">
              <wp:posOffset>3856990</wp:posOffset>
            </wp:positionH>
            <wp:positionV relativeFrom="paragraph">
              <wp:posOffset>281940</wp:posOffset>
            </wp:positionV>
            <wp:extent cx="5400675" cy="4049395"/>
            <wp:effectExtent l="0" t="0" r="9525" b="8255"/>
            <wp:wrapTight wrapText="bothSides">
              <wp:wrapPolygon edited="0">
                <wp:start x="0" y="0"/>
                <wp:lineTo x="0" y="21542"/>
                <wp:lineTo x="21562" y="21542"/>
                <wp:lineTo x="21562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4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0AF" w:rsidRPr="004C5EB6">
        <w:rPr>
          <w:rFonts w:eastAsia="Times New Roman" w:cstheme="minorHAnsi"/>
          <w:b/>
          <w:bCs/>
          <w:i/>
          <w:iCs/>
          <w:sz w:val="24"/>
          <w:szCs w:val="24"/>
        </w:rPr>
        <w:t>4 этап:</w:t>
      </w:r>
      <w:r w:rsidR="00EF00AF" w:rsidRPr="004C5EB6">
        <w:rPr>
          <w:rFonts w:eastAsia="Times New Roman" w:cstheme="minorHAnsi"/>
          <w:sz w:val="24"/>
          <w:szCs w:val="24"/>
        </w:rPr>
        <w:t> </w:t>
      </w:r>
      <w:r w:rsidR="00EF00AF" w:rsidRPr="00EF00AF">
        <w:rPr>
          <w:rFonts w:eastAsia="Times New Roman" w:cstheme="minorHAnsi"/>
          <w:sz w:val="24"/>
          <w:szCs w:val="24"/>
        </w:rPr>
        <w:t>1 мальчик +1 девочка – прыжки через скакалку в паре. Мальчик и девочка, взявшись за руки, выполняют прыжки через скакалку в движении.</w:t>
      </w:r>
    </w:p>
    <w:p w:rsidR="00EF00AF" w:rsidRPr="00EF00AF" w:rsidRDefault="00EF00AF" w:rsidP="004C5EB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4C5EB6">
        <w:rPr>
          <w:rFonts w:eastAsia="Times New Roman" w:cstheme="minorHAnsi"/>
          <w:b/>
          <w:bCs/>
          <w:i/>
          <w:iCs/>
          <w:sz w:val="24"/>
          <w:szCs w:val="24"/>
        </w:rPr>
        <w:t>5 этап:</w:t>
      </w:r>
      <w:r w:rsidRPr="004C5EB6">
        <w:rPr>
          <w:rFonts w:eastAsia="Times New Roman" w:cstheme="minorHAnsi"/>
          <w:sz w:val="24"/>
          <w:szCs w:val="24"/>
        </w:rPr>
        <w:t> </w:t>
      </w:r>
      <w:r w:rsidRPr="00EF00AF">
        <w:rPr>
          <w:rFonts w:eastAsia="Times New Roman" w:cstheme="minorHAnsi"/>
          <w:sz w:val="24"/>
          <w:szCs w:val="24"/>
        </w:rPr>
        <w:t>1 мальчик – прыжки через обруч в движении.</w:t>
      </w:r>
    </w:p>
    <w:p w:rsidR="00EF00AF" w:rsidRPr="00EF00AF" w:rsidRDefault="00EF00AF" w:rsidP="004C5EB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4C5EB6">
        <w:rPr>
          <w:rFonts w:eastAsia="Times New Roman" w:cstheme="minorHAnsi"/>
          <w:b/>
          <w:bCs/>
          <w:i/>
          <w:iCs/>
          <w:sz w:val="24"/>
          <w:szCs w:val="24"/>
        </w:rPr>
        <w:t>6 этап:</w:t>
      </w:r>
      <w:r w:rsidRPr="004C5EB6">
        <w:rPr>
          <w:rFonts w:eastAsia="Times New Roman" w:cstheme="minorHAnsi"/>
          <w:sz w:val="24"/>
          <w:szCs w:val="24"/>
        </w:rPr>
        <w:t> </w:t>
      </w:r>
      <w:r w:rsidRPr="00EF00AF">
        <w:rPr>
          <w:rFonts w:eastAsia="Times New Roman" w:cstheme="minorHAnsi"/>
          <w:sz w:val="24"/>
          <w:szCs w:val="24"/>
        </w:rPr>
        <w:t>1 мальчик + 1 девочка – бег в обруче. Мальчик с предыдущего этапа, «одевает» обруч на участников 6 этапа.</w:t>
      </w:r>
    </w:p>
    <w:p w:rsidR="00EF00AF" w:rsidRPr="00EF00AF" w:rsidRDefault="00EF00AF" w:rsidP="004C5EB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4C5EB6">
        <w:rPr>
          <w:rFonts w:eastAsia="Times New Roman" w:cstheme="minorHAnsi"/>
          <w:b/>
          <w:bCs/>
          <w:i/>
          <w:iCs/>
          <w:sz w:val="24"/>
          <w:szCs w:val="24"/>
        </w:rPr>
        <w:t>7 этап:</w:t>
      </w:r>
      <w:r w:rsidRPr="004C5EB6">
        <w:rPr>
          <w:rFonts w:eastAsia="Times New Roman" w:cstheme="minorHAnsi"/>
          <w:sz w:val="24"/>
          <w:szCs w:val="24"/>
        </w:rPr>
        <w:t> </w:t>
      </w:r>
      <w:r w:rsidRPr="00EF00AF">
        <w:rPr>
          <w:rFonts w:eastAsia="Times New Roman" w:cstheme="minorHAnsi"/>
          <w:sz w:val="24"/>
          <w:szCs w:val="24"/>
        </w:rPr>
        <w:t>1 девочка – переправа «с кочки на кочку». На седьмом этапе девочка держит обруч в руках, второй обруч получает от участников предыдущего этапа. Располагая обручи на полу,  друг за другом, впрыгивает в каждый из них и переправляется на противоположную сторону.</w:t>
      </w:r>
    </w:p>
    <w:p w:rsidR="00EF00AF" w:rsidRPr="00EF00AF" w:rsidRDefault="00EF00AF" w:rsidP="004C5EB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4C5EB6">
        <w:rPr>
          <w:rFonts w:eastAsia="Times New Roman" w:cstheme="minorHAnsi"/>
          <w:b/>
          <w:bCs/>
          <w:i/>
          <w:iCs/>
          <w:sz w:val="24"/>
          <w:szCs w:val="24"/>
        </w:rPr>
        <w:t>8 этап:</w:t>
      </w:r>
      <w:r w:rsidRPr="004C5EB6">
        <w:rPr>
          <w:rFonts w:eastAsia="Times New Roman" w:cstheme="minorHAnsi"/>
          <w:sz w:val="24"/>
          <w:szCs w:val="24"/>
        </w:rPr>
        <w:t> </w:t>
      </w:r>
      <w:r w:rsidRPr="00EF00AF">
        <w:rPr>
          <w:rFonts w:eastAsia="Times New Roman" w:cstheme="minorHAnsi"/>
          <w:sz w:val="24"/>
          <w:szCs w:val="24"/>
        </w:rPr>
        <w:t>1 мальчик – ведение баскетбольного мяча по прямой. Добежав до девочки, которая начинала эстафету, отдаёт ей мяч в руки. Девочка поднимает мяч вверх, эстафета закончена.</w:t>
      </w:r>
    </w:p>
    <w:p w:rsidR="00EF00AF" w:rsidRPr="00EF00AF" w:rsidRDefault="00EF00AF" w:rsidP="004C5EB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4C5EB6">
        <w:rPr>
          <w:rFonts w:eastAsia="Times New Roman" w:cstheme="minorHAnsi"/>
          <w:b/>
          <w:bCs/>
          <w:sz w:val="24"/>
          <w:szCs w:val="24"/>
        </w:rPr>
        <w:t>Штрафы</w:t>
      </w:r>
    </w:p>
    <w:p w:rsidR="00EF00AF" w:rsidRPr="00EF00AF" w:rsidRDefault="00EF00AF" w:rsidP="004C5EB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EF00AF">
        <w:rPr>
          <w:rFonts w:eastAsia="Times New Roman" w:cstheme="minorHAnsi"/>
          <w:sz w:val="24"/>
          <w:szCs w:val="24"/>
        </w:rPr>
        <w:t>заступ участника за линию старта.</w:t>
      </w:r>
    </w:p>
    <w:p w:rsidR="00EF00AF" w:rsidRPr="00EF00AF" w:rsidRDefault="00EF00AF" w:rsidP="004C5EB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EF00AF">
        <w:rPr>
          <w:rFonts w:eastAsia="Times New Roman" w:cstheme="minorHAnsi"/>
          <w:sz w:val="24"/>
          <w:szCs w:val="24"/>
        </w:rPr>
        <w:t>потеря палочка</w:t>
      </w:r>
    </w:p>
    <w:p w:rsidR="00EF00AF" w:rsidRPr="00EF00AF" w:rsidRDefault="00EF00AF" w:rsidP="004C5EB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EF00AF">
        <w:rPr>
          <w:rFonts w:eastAsia="Times New Roman" w:cstheme="minorHAnsi"/>
          <w:sz w:val="24"/>
          <w:szCs w:val="24"/>
        </w:rPr>
        <w:t>расцепившиеся руки</w:t>
      </w:r>
    </w:p>
    <w:p w:rsidR="00EF00AF" w:rsidRPr="00EF00AF" w:rsidRDefault="00EF00AF" w:rsidP="004C5EB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EF00AF">
        <w:rPr>
          <w:rFonts w:eastAsia="Times New Roman" w:cstheme="minorHAnsi"/>
          <w:sz w:val="24"/>
          <w:szCs w:val="24"/>
        </w:rPr>
        <w:t>участник, потерявший мяч во время ведения, начал повторное ведение не с места потери мяча.</w:t>
      </w:r>
    </w:p>
    <w:p w:rsidR="00EF00AF" w:rsidRPr="00EF00AF" w:rsidRDefault="00EF00AF" w:rsidP="004C5EB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EF00AF">
        <w:rPr>
          <w:rFonts w:eastAsia="Times New Roman" w:cstheme="minorHAnsi"/>
          <w:sz w:val="24"/>
          <w:szCs w:val="24"/>
        </w:rPr>
        <w:t>двойное ведение.</w:t>
      </w:r>
    </w:p>
    <w:p w:rsidR="00EF00AF" w:rsidRPr="00EF00AF" w:rsidRDefault="00EF00AF" w:rsidP="004C5EB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EF00AF">
        <w:rPr>
          <w:rFonts w:eastAsia="Times New Roman" w:cstheme="minorHAnsi"/>
          <w:sz w:val="24"/>
          <w:szCs w:val="24"/>
        </w:rPr>
        <w:t>выполнение всех  передач инвентаря раньше установленной отметки.</w:t>
      </w:r>
    </w:p>
    <w:p w:rsidR="00EF00AF" w:rsidRPr="00EF00AF" w:rsidRDefault="00EF00AF" w:rsidP="004C5EB6">
      <w:pPr>
        <w:shd w:val="clear" w:color="auto" w:fill="FFFFFF"/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EF00AF" w:rsidRPr="00EF00AF" w:rsidRDefault="00EF00AF" w:rsidP="004C5EB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4C5EB6">
        <w:rPr>
          <w:rFonts w:eastAsia="Times New Roman" w:cstheme="minorHAnsi"/>
          <w:b/>
          <w:bCs/>
          <w:sz w:val="24"/>
          <w:szCs w:val="24"/>
        </w:rPr>
        <w:t>За каждое нарушение правил участникам начисляется штраф -  1секунда. К фактическому времени, показанному командой, прибавляется суммарное штрафное время.</w:t>
      </w:r>
    </w:p>
    <w:p w:rsidR="00EF00AF" w:rsidRDefault="00EF00AF" w:rsidP="004C5EB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4C5EB6">
        <w:rPr>
          <w:rFonts w:eastAsia="Times New Roman" w:cstheme="minorHAnsi"/>
          <w:b/>
          <w:bCs/>
          <w:sz w:val="24"/>
          <w:szCs w:val="24"/>
        </w:rPr>
        <w:t>Победитель определяется по наименьшей сумме мест.</w:t>
      </w:r>
    </w:p>
    <w:p w:rsidR="0063526C" w:rsidRDefault="00361B1D" w:rsidP="004C5EB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07BB25EC" wp14:editId="31AA7A92">
            <wp:simplePos x="0" y="0"/>
            <wp:positionH relativeFrom="column">
              <wp:posOffset>532130</wp:posOffset>
            </wp:positionH>
            <wp:positionV relativeFrom="paragraph">
              <wp:posOffset>106680</wp:posOffset>
            </wp:positionV>
            <wp:extent cx="8162925" cy="6122035"/>
            <wp:effectExtent l="0" t="0" r="9525" b="0"/>
            <wp:wrapTight wrapText="bothSides">
              <wp:wrapPolygon edited="0">
                <wp:start x="0" y="0"/>
                <wp:lineTo x="0" y="21508"/>
                <wp:lineTo x="21575" y="21508"/>
                <wp:lineTo x="21575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2925" cy="612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526C" w:rsidRPr="00EF00AF" w:rsidRDefault="0063526C" w:rsidP="004C5EB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3526C" w:rsidRDefault="0063526C" w:rsidP="004C5EB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F00AF" w:rsidRPr="0063526C" w:rsidRDefault="00EF00AF" w:rsidP="0063526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3526C" w:rsidRDefault="0063526C" w:rsidP="004C5EB6">
      <w:pPr>
        <w:spacing w:after="0" w:line="240" w:lineRule="auto"/>
        <w:rPr>
          <w:rFonts w:cstheme="minorHAnsi"/>
          <w:sz w:val="24"/>
          <w:szCs w:val="24"/>
        </w:rPr>
      </w:pPr>
    </w:p>
    <w:p w:rsidR="0063526C" w:rsidRPr="004C5EB6" w:rsidRDefault="0063526C" w:rsidP="004C5EB6">
      <w:pPr>
        <w:spacing w:after="0" w:line="240" w:lineRule="auto"/>
        <w:rPr>
          <w:rFonts w:cstheme="minorHAnsi"/>
          <w:sz w:val="24"/>
          <w:szCs w:val="24"/>
        </w:rPr>
      </w:pPr>
    </w:p>
    <w:sectPr w:rsidR="0063526C" w:rsidRPr="004C5EB6" w:rsidSect="0063526C">
      <w:pgSz w:w="16838" w:h="11906" w:orient="landscape"/>
      <w:pgMar w:top="426" w:right="167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0822"/>
    <w:multiLevelType w:val="multilevel"/>
    <w:tmpl w:val="4A96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12D83"/>
    <w:multiLevelType w:val="multilevel"/>
    <w:tmpl w:val="4726D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74C62"/>
    <w:multiLevelType w:val="multilevel"/>
    <w:tmpl w:val="1780C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874A65"/>
    <w:multiLevelType w:val="multilevel"/>
    <w:tmpl w:val="759E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CF703B"/>
    <w:multiLevelType w:val="multilevel"/>
    <w:tmpl w:val="8D66E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0677F9"/>
    <w:multiLevelType w:val="multilevel"/>
    <w:tmpl w:val="97983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7F3F40"/>
    <w:multiLevelType w:val="multilevel"/>
    <w:tmpl w:val="88B04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230653"/>
    <w:multiLevelType w:val="multilevel"/>
    <w:tmpl w:val="986C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341094"/>
    <w:multiLevelType w:val="multilevel"/>
    <w:tmpl w:val="51D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571A14"/>
    <w:multiLevelType w:val="multilevel"/>
    <w:tmpl w:val="2BB8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114ACA"/>
    <w:multiLevelType w:val="hybridMultilevel"/>
    <w:tmpl w:val="9C0639B8"/>
    <w:lvl w:ilvl="0" w:tplc="902A1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F6F1F"/>
    <w:multiLevelType w:val="multilevel"/>
    <w:tmpl w:val="734C8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  <w:lvlOverride w:ilvl="0">
      <w:startOverride w:val="2"/>
    </w:lvlOverride>
  </w:num>
  <w:num w:numId="4">
    <w:abstractNumId w:val="3"/>
  </w:num>
  <w:num w:numId="5">
    <w:abstractNumId w:val="1"/>
    <w:lvlOverride w:ilvl="0">
      <w:startOverride w:val="3"/>
    </w:lvlOverride>
  </w:num>
  <w:num w:numId="6">
    <w:abstractNumId w:val="0"/>
  </w:num>
  <w:num w:numId="7">
    <w:abstractNumId w:val="2"/>
    <w:lvlOverride w:ilvl="0">
      <w:startOverride w:val="4"/>
    </w:lvlOverride>
  </w:num>
  <w:num w:numId="8">
    <w:abstractNumId w:val="8"/>
  </w:num>
  <w:num w:numId="9">
    <w:abstractNumId w:val="11"/>
  </w:num>
  <w:num w:numId="10">
    <w:abstractNumId w:val="7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AF"/>
    <w:rsid w:val="00114859"/>
    <w:rsid w:val="001E55E0"/>
    <w:rsid w:val="00287003"/>
    <w:rsid w:val="002E2F50"/>
    <w:rsid w:val="003030E9"/>
    <w:rsid w:val="00361B1D"/>
    <w:rsid w:val="0039258E"/>
    <w:rsid w:val="00443FEA"/>
    <w:rsid w:val="004C5EB6"/>
    <w:rsid w:val="0056227B"/>
    <w:rsid w:val="0063526C"/>
    <w:rsid w:val="006D279D"/>
    <w:rsid w:val="0097741A"/>
    <w:rsid w:val="00B12929"/>
    <w:rsid w:val="00B1721D"/>
    <w:rsid w:val="00BC19EC"/>
    <w:rsid w:val="00C23352"/>
    <w:rsid w:val="00C33096"/>
    <w:rsid w:val="00C35CA8"/>
    <w:rsid w:val="00CC23F6"/>
    <w:rsid w:val="00D231EE"/>
    <w:rsid w:val="00D93CCC"/>
    <w:rsid w:val="00E6170C"/>
    <w:rsid w:val="00EF00AF"/>
    <w:rsid w:val="00F0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23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23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23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3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3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3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3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3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3F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3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23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C23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C23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C23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C23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C23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C23F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C23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23F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23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C23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C23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23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C23F6"/>
    <w:rPr>
      <w:b/>
      <w:bCs/>
    </w:rPr>
  </w:style>
  <w:style w:type="character" w:styleId="a9">
    <w:name w:val="Emphasis"/>
    <w:basedOn w:val="a0"/>
    <w:uiPriority w:val="20"/>
    <w:qFormat/>
    <w:rsid w:val="00CC23F6"/>
    <w:rPr>
      <w:i/>
      <w:iCs/>
    </w:rPr>
  </w:style>
  <w:style w:type="paragraph" w:styleId="aa">
    <w:name w:val="No Spacing"/>
    <w:uiPriority w:val="1"/>
    <w:qFormat/>
    <w:rsid w:val="00CC23F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23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23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C23F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C23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23F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C23F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C23F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C23F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C23F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C23F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23F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F0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F00AF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EF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00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23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23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23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3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3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3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3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3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3F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3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23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C23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C23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C23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C23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C23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C23F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C23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23F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23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C23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C23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23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C23F6"/>
    <w:rPr>
      <w:b/>
      <w:bCs/>
    </w:rPr>
  </w:style>
  <w:style w:type="character" w:styleId="a9">
    <w:name w:val="Emphasis"/>
    <w:basedOn w:val="a0"/>
    <w:uiPriority w:val="20"/>
    <w:qFormat/>
    <w:rsid w:val="00CC23F6"/>
    <w:rPr>
      <w:i/>
      <w:iCs/>
    </w:rPr>
  </w:style>
  <w:style w:type="paragraph" w:styleId="aa">
    <w:name w:val="No Spacing"/>
    <w:uiPriority w:val="1"/>
    <w:qFormat/>
    <w:rsid w:val="00CC23F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23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23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C23F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C23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23F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C23F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C23F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C23F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C23F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C23F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23F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F0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F00AF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EF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0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BF585-5A86-42D4-864F-97BD005A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Lenovo</cp:lastModifiedBy>
  <cp:revision>2</cp:revision>
  <dcterms:created xsi:type="dcterms:W3CDTF">2016-06-07T10:21:00Z</dcterms:created>
  <dcterms:modified xsi:type="dcterms:W3CDTF">2016-06-07T10:21:00Z</dcterms:modified>
</cp:coreProperties>
</file>